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F35" w:rsidRPr="006C7F35" w:rsidRDefault="002F19FF" w:rsidP="006C7F35">
      <w:pPr>
        <w:jc w:val="center"/>
        <w:rPr>
          <w:rFonts w:ascii="Courier New" w:hAnsi="Courier New" w:cs="Courier New"/>
          <w:b/>
          <w:color w:val="FFCC00"/>
          <w:sz w:val="144"/>
          <w:szCs w:val="144"/>
        </w:rPr>
      </w:pPr>
      <w:r>
        <w:rPr>
          <w:b/>
          <w:noProof/>
          <w:sz w:val="144"/>
          <w:szCs w:val="1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40.6pt;margin-top:4.05pt;width:72.65pt;height:72.65pt;z-index:-251649024;mso-position-horizontal-relative:text;mso-position-vertical-relative:text;mso-width-relative:page;mso-height-relative:page">
            <v:imagedata r:id="rId8" o:title="лого без фона"/>
          </v:shape>
        </w:pict>
      </w:r>
      <w:r>
        <w:rPr>
          <w:b/>
          <w:noProof/>
          <w:sz w:val="144"/>
          <w:szCs w:val="144"/>
        </w:rPr>
        <w:pict>
          <v:shape id="_x0000_s1026" type="#_x0000_t75" style="position:absolute;left:0;text-align:left;margin-left:-60.3pt;margin-top:-3.45pt;width:556.5pt;height:87.1pt;z-index:-251651072;mso-position-horizontal-relative:text;mso-position-vertical-relative:text;mso-width-relative:page;mso-height-relative:page" wrapcoords="-35 0 -35 21538 21600 21538 21600 0 -35 0">
            <v:imagedata r:id="rId9" o:title="1276501"/>
          </v:shape>
        </w:pict>
      </w:r>
      <w:r w:rsidR="0088182F" w:rsidRPr="006C7F35">
        <w:rPr>
          <w:rFonts w:ascii="Courier New" w:hAnsi="Courier New" w:cs="Courier New"/>
          <w:b/>
          <w:color w:val="FFCC00"/>
          <w:sz w:val="144"/>
          <w:szCs w:val="144"/>
        </w:rPr>
        <w:t>СИБТЕРМО</w:t>
      </w:r>
    </w:p>
    <w:p w:rsidR="0088182F" w:rsidRPr="007926EA" w:rsidRDefault="0088182F" w:rsidP="006C7F35">
      <w:pPr>
        <w:rPr>
          <w:rFonts w:ascii="Courier New" w:hAnsi="Courier New" w:cs="Courier New"/>
          <w:b/>
          <w:sz w:val="16"/>
          <w:szCs w:val="16"/>
        </w:rPr>
      </w:pPr>
    </w:p>
    <w:p w:rsidR="0088182F" w:rsidRPr="00555908" w:rsidRDefault="0088182F" w:rsidP="0088182F">
      <w:pPr>
        <w:jc w:val="center"/>
        <w:rPr>
          <w:rFonts w:ascii="Courier New" w:hAnsi="Courier New" w:cs="Courier New"/>
          <w:b/>
          <w:color w:val="FF0000"/>
          <w:sz w:val="36"/>
          <w:szCs w:val="36"/>
        </w:rPr>
      </w:pPr>
      <w:r w:rsidRPr="00555908">
        <w:rPr>
          <w:rFonts w:ascii="Courier New" w:hAnsi="Courier New" w:cs="Courier New"/>
          <w:b/>
          <w:color w:val="FF0000"/>
          <w:sz w:val="36"/>
          <w:szCs w:val="36"/>
        </w:rPr>
        <w:t>РУКОВОДСТВО ПО ЭКСПЛУАТАЦИИ</w:t>
      </w:r>
    </w:p>
    <w:p w:rsidR="0088182F" w:rsidRPr="006C7F35" w:rsidRDefault="0088182F" w:rsidP="001D1E70">
      <w:pPr>
        <w:jc w:val="center"/>
        <w:rPr>
          <w:rFonts w:ascii="Courier New" w:hAnsi="Courier New" w:cs="Courier New"/>
          <w:b/>
          <w:sz w:val="44"/>
          <w:szCs w:val="28"/>
        </w:rPr>
      </w:pPr>
      <w:r w:rsidRPr="006C7F35">
        <w:rPr>
          <w:rFonts w:ascii="Courier New" w:hAnsi="Courier New" w:cs="Courier New"/>
          <w:b/>
          <w:sz w:val="36"/>
        </w:rPr>
        <w:t>Дровяные печи “СИБТЕРМО”</w:t>
      </w:r>
    </w:p>
    <w:p w:rsidR="0088182F" w:rsidRPr="0088182F" w:rsidRDefault="0088182F" w:rsidP="0088182F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88182F" w:rsidRPr="00942EC0" w:rsidRDefault="0088182F" w:rsidP="0088182F">
      <w:pPr>
        <w:pBdr>
          <w:bottom w:val="single" w:sz="12" w:space="1" w:color="auto"/>
        </w:pBdr>
        <w:jc w:val="center"/>
        <w:rPr>
          <w:rFonts w:ascii="Courier New" w:hAnsi="Courier New" w:cs="Courier New"/>
          <w:b/>
          <w:color w:val="FF0000"/>
          <w:sz w:val="20"/>
          <w:szCs w:val="20"/>
        </w:rPr>
      </w:pPr>
      <w:r w:rsidRPr="00942EC0">
        <w:rPr>
          <w:rFonts w:ascii="Courier New" w:hAnsi="Courier New" w:cs="Courier New"/>
          <w:b/>
          <w:color w:val="FF0000"/>
          <w:sz w:val="20"/>
          <w:szCs w:val="20"/>
        </w:rPr>
        <w:t>Внимательно прочтите данные руководства по эксплуатации и точно следуйте им, храните руководство в надёжном месте.</w:t>
      </w:r>
    </w:p>
    <w:p w:rsidR="00576A4E" w:rsidRDefault="00576A4E"/>
    <w:p w:rsidR="00576A4E" w:rsidRPr="003A2E3F" w:rsidRDefault="008E7604">
      <w:pPr>
        <w:rPr>
          <w:b/>
        </w:rPr>
      </w:pPr>
      <w:r w:rsidRPr="003A2E3F">
        <w:rPr>
          <w:b/>
        </w:rPr>
        <w:t>Содер</w:t>
      </w:r>
      <w:r w:rsidR="00576A4E" w:rsidRPr="003A2E3F">
        <w:rPr>
          <w:b/>
        </w:rPr>
        <w:t>жание</w:t>
      </w:r>
      <w:r w:rsidR="003A2E3F" w:rsidRPr="003A2E3F">
        <w:rPr>
          <w:b/>
        </w:rPr>
        <w:t>.</w:t>
      </w:r>
    </w:p>
    <w:p w:rsidR="00576A4E" w:rsidRPr="003A2E3F" w:rsidRDefault="00DA2230" w:rsidP="00576A4E">
      <w:pPr>
        <w:pStyle w:val="a3"/>
        <w:numPr>
          <w:ilvl w:val="0"/>
          <w:numId w:val="1"/>
        </w:numPr>
        <w:rPr>
          <w:b/>
        </w:rPr>
      </w:pPr>
      <w:r w:rsidRPr="003A2E3F">
        <w:rPr>
          <w:b/>
        </w:rPr>
        <w:t>Назначение</w:t>
      </w:r>
      <w:r w:rsidR="00C9641F" w:rsidRPr="003A2E3F">
        <w:rPr>
          <w:b/>
        </w:rPr>
        <w:t>.</w:t>
      </w:r>
    </w:p>
    <w:p w:rsidR="00C9641F" w:rsidRPr="003A2E3F" w:rsidRDefault="00C9641F" w:rsidP="00576A4E">
      <w:pPr>
        <w:pStyle w:val="a3"/>
        <w:numPr>
          <w:ilvl w:val="0"/>
          <w:numId w:val="1"/>
        </w:numPr>
        <w:rPr>
          <w:b/>
        </w:rPr>
      </w:pPr>
      <w:r w:rsidRPr="003A2E3F">
        <w:rPr>
          <w:b/>
        </w:rPr>
        <w:t>Описание</w:t>
      </w:r>
    </w:p>
    <w:p w:rsidR="00DA2230" w:rsidRPr="003A2E3F" w:rsidRDefault="00DA2230" w:rsidP="00576A4E">
      <w:pPr>
        <w:pStyle w:val="a3"/>
        <w:numPr>
          <w:ilvl w:val="0"/>
          <w:numId w:val="1"/>
        </w:numPr>
        <w:rPr>
          <w:b/>
        </w:rPr>
      </w:pPr>
      <w:r w:rsidRPr="003A2E3F">
        <w:rPr>
          <w:b/>
        </w:rPr>
        <w:t>Комплектность</w:t>
      </w:r>
    </w:p>
    <w:p w:rsidR="008E7604" w:rsidRPr="003A2E3F" w:rsidRDefault="008E7604" w:rsidP="00576A4E">
      <w:pPr>
        <w:pStyle w:val="a3"/>
        <w:numPr>
          <w:ilvl w:val="0"/>
          <w:numId w:val="1"/>
        </w:numPr>
        <w:rPr>
          <w:b/>
        </w:rPr>
      </w:pPr>
      <w:r w:rsidRPr="003A2E3F">
        <w:rPr>
          <w:b/>
        </w:rPr>
        <w:t>Технические характеристики</w:t>
      </w:r>
    </w:p>
    <w:p w:rsidR="00837BCC" w:rsidRPr="003A2E3F" w:rsidRDefault="00DA2230" w:rsidP="00837BCC">
      <w:pPr>
        <w:pStyle w:val="a3"/>
        <w:numPr>
          <w:ilvl w:val="0"/>
          <w:numId w:val="1"/>
        </w:numPr>
        <w:rPr>
          <w:b/>
        </w:rPr>
      </w:pPr>
      <w:r w:rsidRPr="003A2E3F">
        <w:rPr>
          <w:b/>
        </w:rPr>
        <w:t>Порядок работы</w:t>
      </w:r>
    </w:p>
    <w:p w:rsidR="003142F8" w:rsidRPr="003A2E3F" w:rsidRDefault="003142F8" w:rsidP="00837BCC">
      <w:pPr>
        <w:pStyle w:val="a3"/>
        <w:numPr>
          <w:ilvl w:val="0"/>
          <w:numId w:val="1"/>
        </w:numPr>
        <w:rPr>
          <w:b/>
        </w:rPr>
      </w:pPr>
      <w:r w:rsidRPr="003A2E3F">
        <w:rPr>
          <w:b/>
        </w:rPr>
        <w:t>Техническое обслуживание</w:t>
      </w:r>
      <w:r w:rsidR="006F2CE2" w:rsidRPr="003A2E3F">
        <w:rPr>
          <w:b/>
        </w:rPr>
        <w:t xml:space="preserve"> и ремонт.</w:t>
      </w:r>
    </w:p>
    <w:p w:rsidR="0088182F" w:rsidRDefault="00DA2230" w:rsidP="00B3423A">
      <w:pPr>
        <w:pStyle w:val="a3"/>
        <w:numPr>
          <w:ilvl w:val="0"/>
          <w:numId w:val="1"/>
        </w:numPr>
        <w:rPr>
          <w:b/>
        </w:rPr>
      </w:pPr>
      <w:r w:rsidRPr="003A2E3F">
        <w:rPr>
          <w:b/>
        </w:rPr>
        <w:t>Меры предосторожност</w:t>
      </w:r>
      <w:r w:rsidR="0088182F">
        <w:rPr>
          <w:b/>
        </w:rPr>
        <w:t>и</w:t>
      </w:r>
    </w:p>
    <w:p w:rsidR="0088182F" w:rsidRPr="0088182F" w:rsidRDefault="0088182F" w:rsidP="0088182F">
      <w:pPr>
        <w:rPr>
          <w:b/>
        </w:rPr>
      </w:pPr>
    </w:p>
    <w:p w:rsidR="00DA2230" w:rsidRPr="00B3423A" w:rsidRDefault="00DA2230" w:rsidP="00DA2230">
      <w:pPr>
        <w:pStyle w:val="a3"/>
        <w:numPr>
          <w:ilvl w:val="0"/>
          <w:numId w:val="2"/>
        </w:numPr>
        <w:rPr>
          <w:b/>
        </w:rPr>
      </w:pPr>
      <w:r w:rsidRPr="00B3423A">
        <w:rPr>
          <w:b/>
        </w:rPr>
        <w:t>Назначение</w:t>
      </w:r>
      <w:r w:rsidR="003A2E3F">
        <w:rPr>
          <w:b/>
        </w:rPr>
        <w:t>.</w:t>
      </w:r>
    </w:p>
    <w:p w:rsidR="00DA2230" w:rsidRDefault="00DA2230" w:rsidP="00DA2230">
      <w:pPr>
        <w:pStyle w:val="a3"/>
      </w:pPr>
      <w:r>
        <w:t>Печь дровяная туристическая, далее «печь» предна</w:t>
      </w:r>
      <w:r w:rsidR="00C9641F">
        <w:t>значена для поддержания необходимого температурного режима жилых помещений и палаток при условии соблюдения мер безопасности.</w:t>
      </w:r>
    </w:p>
    <w:p w:rsidR="00074F52" w:rsidRDefault="00074F52" w:rsidP="00DA2230">
      <w:pPr>
        <w:pStyle w:val="a3"/>
      </w:pPr>
      <w:r>
        <w:t>Допускается использовать в качестве топлива дрова, брикеты топливные, размер дров не должен препятствовать закрыванию дверцы камеры сгорания.</w:t>
      </w:r>
    </w:p>
    <w:p w:rsidR="0088182F" w:rsidRDefault="0088182F" w:rsidP="00DA2230">
      <w:pPr>
        <w:pStyle w:val="a3"/>
      </w:pPr>
    </w:p>
    <w:p w:rsidR="00C9641F" w:rsidRPr="00B3423A" w:rsidRDefault="00C9641F" w:rsidP="00C9641F">
      <w:pPr>
        <w:pStyle w:val="a3"/>
        <w:numPr>
          <w:ilvl w:val="0"/>
          <w:numId w:val="2"/>
        </w:numPr>
        <w:rPr>
          <w:b/>
        </w:rPr>
      </w:pPr>
      <w:r w:rsidRPr="00B3423A">
        <w:rPr>
          <w:b/>
        </w:rPr>
        <w:t>Описание.</w:t>
      </w:r>
    </w:p>
    <w:p w:rsidR="00C9641F" w:rsidRDefault="00C9641F" w:rsidP="00C9641F">
      <w:pPr>
        <w:pStyle w:val="a3"/>
      </w:pPr>
      <w:r>
        <w:t>Печь изготовлена из стального листа толщиной 2 мм.</w:t>
      </w:r>
    </w:p>
    <w:p w:rsidR="00F46D37" w:rsidRDefault="00F46D37" w:rsidP="00F46D37">
      <w:pPr>
        <w:pStyle w:val="a3"/>
      </w:pPr>
      <w:r>
        <w:t>Газоотводящие трубы изготовлены из стального листа 0,5мм</w:t>
      </w:r>
    </w:p>
    <w:p w:rsidR="00074F52" w:rsidRDefault="00074F52" w:rsidP="00C9641F">
      <w:pPr>
        <w:pStyle w:val="a3"/>
      </w:pPr>
      <w:r>
        <w:t>Основные элементы конструкции:</w:t>
      </w:r>
    </w:p>
    <w:p w:rsidR="00074F52" w:rsidRDefault="00074F52" w:rsidP="00C9641F">
      <w:pPr>
        <w:pStyle w:val="a3"/>
      </w:pPr>
      <w:r>
        <w:t>- камера сгорания,</w:t>
      </w:r>
    </w:p>
    <w:p w:rsidR="00074F52" w:rsidRDefault="00074F52" w:rsidP="00C9641F">
      <w:pPr>
        <w:pStyle w:val="a3"/>
      </w:pPr>
      <w:r>
        <w:t>- дверца камеры сгорания</w:t>
      </w:r>
    </w:p>
    <w:p w:rsidR="00074F52" w:rsidRDefault="00074F52" w:rsidP="00C9641F">
      <w:pPr>
        <w:pStyle w:val="a3"/>
      </w:pPr>
      <w:r>
        <w:t>- дымовые каналы</w:t>
      </w:r>
    </w:p>
    <w:p w:rsidR="00074F52" w:rsidRDefault="00074F52" w:rsidP="00C9641F">
      <w:pPr>
        <w:pStyle w:val="a3"/>
      </w:pPr>
      <w:r>
        <w:t>- газоотводящие трубы</w:t>
      </w:r>
    </w:p>
    <w:p w:rsidR="00074F52" w:rsidRDefault="00074F52" w:rsidP="00C9641F">
      <w:pPr>
        <w:pStyle w:val="a3"/>
      </w:pPr>
      <w:r>
        <w:t>- зольник</w:t>
      </w:r>
    </w:p>
    <w:p w:rsidR="00074F52" w:rsidRDefault="00074F52" w:rsidP="00C9641F">
      <w:pPr>
        <w:pStyle w:val="a3"/>
      </w:pPr>
      <w:r>
        <w:t>- ножки</w:t>
      </w:r>
    </w:p>
    <w:p w:rsidR="00C9641F" w:rsidRDefault="00C9641F" w:rsidP="00C9641F">
      <w:pPr>
        <w:pStyle w:val="a3"/>
      </w:pPr>
      <w:r>
        <w:t>Разновидность печей в зависимости от отапливаемого объема:</w:t>
      </w:r>
    </w:p>
    <w:p w:rsidR="00C9641F" w:rsidRDefault="00C9641F" w:rsidP="00C9641F">
      <w:pPr>
        <w:pStyle w:val="a3"/>
      </w:pPr>
      <w:r>
        <w:t xml:space="preserve">- малая </w:t>
      </w:r>
    </w:p>
    <w:p w:rsidR="00C9641F" w:rsidRDefault="00C9641F" w:rsidP="00C9641F">
      <w:pPr>
        <w:pStyle w:val="a3"/>
      </w:pPr>
      <w:r>
        <w:t>- стандарт</w:t>
      </w:r>
    </w:p>
    <w:p w:rsidR="00C9641F" w:rsidRDefault="00C9641F" w:rsidP="00C9641F">
      <w:pPr>
        <w:pStyle w:val="a3"/>
      </w:pPr>
      <w:r>
        <w:t>- увеличенная.</w:t>
      </w:r>
    </w:p>
    <w:p w:rsidR="0088182F" w:rsidRDefault="0088182F" w:rsidP="00C9641F">
      <w:pPr>
        <w:pStyle w:val="a3"/>
      </w:pPr>
    </w:p>
    <w:p w:rsidR="008142FF" w:rsidRPr="00B3423A" w:rsidRDefault="008142FF" w:rsidP="008142FF">
      <w:pPr>
        <w:pStyle w:val="a3"/>
        <w:numPr>
          <w:ilvl w:val="0"/>
          <w:numId w:val="2"/>
        </w:numPr>
        <w:rPr>
          <w:b/>
        </w:rPr>
      </w:pPr>
      <w:r w:rsidRPr="00B3423A">
        <w:rPr>
          <w:b/>
        </w:rPr>
        <w:t>Комплектность</w:t>
      </w:r>
      <w:r w:rsidR="003A2E3F">
        <w:rPr>
          <w:b/>
        </w:rPr>
        <w:t>.</w:t>
      </w:r>
    </w:p>
    <w:p w:rsidR="00FF757A" w:rsidRDefault="00FF757A" w:rsidP="00FF757A">
      <w:pPr>
        <w:pStyle w:val="a3"/>
      </w:pPr>
      <w:r>
        <w:t>В комплект поставки входят следующие элементы:</w:t>
      </w:r>
    </w:p>
    <w:p w:rsidR="00FF757A" w:rsidRDefault="00FF757A" w:rsidP="00FF757A">
      <w:pPr>
        <w:pStyle w:val="a3"/>
        <w:numPr>
          <w:ilvl w:val="0"/>
          <w:numId w:val="3"/>
        </w:numPr>
      </w:pPr>
      <w:r>
        <w:t>Печь  – 1шт</w:t>
      </w:r>
    </w:p>
    <w:p w:rsidR="00FF757A" w:rsidRDefault="00FF757A" w:rsidP="00FF757A">
      <w:pPr>
        <w:pStyle w:val="a3"/>
        <w:numPr>
          <w:ilvl w:val="0"/>
          <w:numId w:val="3"/>
        </w:numPr>
      </w:pPr>
      <w:r>
        <w:t>Зольник -1шт</w:t>
      </w:r>
    </w:p>
    <w:p w:rsidR="00FF757A" w:rsidRDefault="000A5C89" w:rsidP="00FF757A">
      <w:pPr>
        <w:pStyle w:val="a3"/>
        <w:numPr>
          <w:ilvl w:val="0"/>
          <w:numId w:val="3"/>
        </w:numPr>
      </w:pPr>
      <w:r>
        <w:t>Труба 37</w:t>
      </w:r>
      <w:r w:rsidR="00FF757A">
        <w:t>0мм -5шт</w:t>
      </w:r>
    </w:p>
    <w:p w:rsidR="00FF757A" w:rsidRDefault="00FF757A" w:rsidP="00FF757A">
      <w:pPr>
        <w:pStyle w:val="a3"/>
        <w:numPr>
          <w:ilvl w:val="0"/>
          <w:numId w:val="3"/>
        </w:numPr>
      </w:pPr>
      <w:r>
        <w:t>Ножка -4шт</w:t>
      </w:r>
    </w:p>
    <w:p w:rsidR="00FF757A" w:rsidRDefault="00FF757A" w:rsidP="00FF757A">
      <w:pPr>
        <w:pStyle w:val="a3"/>
        <w:numPr>
          <w:ilvl w:val="0"/>
          <w:numId w:val="3"/>
        </w:numPr>
      </w:pPr>
      <w:r>
        <w:t>Кочерга -1шт</w:t>
      </w:r>
    </w:p>
    <w:p w:rsidR="00FF757A" w:rsidRDefault="00FF757A" w:rsidP="00FF757A">
      <w:pPr>
        <w:pStyle w:val="a3"/>
        <w:numPr>
          <w:ilvl w:val="0"/>
          <w:numId w:val="3"/>
        </w:numPr>
      </w:pPr>
      <w:r>
        <w:t>Сумка -1шт</w:t>
      </w:r>
    </w:p>
    <w:p w:rsidR="0088182F" w:rsidRDefault="0088182F" w:rsidP="0088182F"/>
    <w:p w:rsidR="00483233" w:rsidRPr="00B3423A" w:rsidRDefault="00483233" w:rsidP="00483233">
      <w:pPr>
        <w:pStyle w:val="a3"/>
        <w:numPr>
          <w:ilvl w:val="0"/>
          <w:numId w:val="2"/>
        </w:numPr>
        <w:rPr>
          <w:b/>
        </w:rPr>
      </w:pPr>
      <w:r w:rsidRPr="00B3423A">
        <w:rPr>
          <w:b/>
        </w:rPr>
        <w:t>Технические характеристики</w:t>
      </w:r>
      <w:r w:rsidR="003A2E3F">
        <w:rPr>
          <w:b/>
        </w:rPr>
        <w:t>.</w:t>
      </w:r>
    </w:p>
    <w:tbl>
      <w:tblPr>
        <w:tblStyle w:val="a4"/>
        <w:tblW w:w="877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260"/>
        <w:gridCol w:w="850"/>
        <w:gridCol w:w="1418"/>
        <w:gridCol w:w="1843"/>
        <w:gridCol w:w="1275"/>
        <w:gridCol w:w="1209"/>
        <w:gridCol w:w="918"/>
      </w:tblGrid>
      <w:tr w:rsidR="00903F46" w:rsidRPr="005F4928" w:rsidTr="00903F46">
        <w:tc>
          <w:tcPr>
            <w:tcW w:w="1260" w:type="dxa"/>
          </w:tcPr>
          <w:p w:rsidR="00903F46" w:rsidRPr="005F4928" w:rsidRDefault="00903F46" w:rsidP="008142FF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Разновидность</w:t>
            </w:r>
          </w:p>
        </w:tc>
        <w:tc>
          <w:tcPr>
            <w:tcW w:w="850" w:type="dxa"/>
          </w:tcPr>
          <w:p w:rsidR="00903F46" w:rsidRPr="005F4928" w:rsidRDefault="00903F46" w:rsidP="008142FF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Масса, кг</w:t>
            </w:r>
          </w:p>
        </w:tc>
        <w:tc>
          <w:tcPr>
            <w:tcW w:w="1418" w:type="dxa"/>
          </w:tcPr>
          <w:p w:rsidR="00903F46" w:rsidRPr="005F4928" w:rsidRDefault="00903F46" w:rsidP="008142FF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Габариты в сумке, м (ш,в,г)</w:t>
            </w:r>
          </w:p>
        </w:tc>
        <w:tc>
          <w:tcPr>
            <w:tcW w:w="1843" w:type="dxa"/>
          </w:tcPr>
          <w:p w:rsidR="00903F46" w:rsidRPr="005F4928" w:rsidRDefault="00903F46" w:rsidP="008142FF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Габариты в рабочем положении, м (ш,в,г)</w:t>
            </w:r>
          </w:p>
        </w:tc>
        <w:tc>
          <w:tcPr>
            <w:tcW w:w="1275" w:type="dxa"/>
          </w:tcPr>
          <w:p w:rsidR="00903F46" w:rsidRPr="005F4928" w:rsidRDefault="00903F46" w:rsidP="00DB7316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Объем камеры сгорания, л</w:t>
            </w:r>
          </w:p>
        </w:tc>
        <w:tc>
          <w:tcPr>
            <w:tcW w:w="1209" w:type="dxa"/>
          </w:tcPr>
          <w:p w:rsidR="00903F46" w:rsidRPr="005F4928" w:rsidRDefault="00903F46" w:rsidP="008F566F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Габариты топлива, не более, м</w:t>
            </w:r>
          </w:p>
        </w:tc>
        <w:tc>
          <w:tcPr>
            <w:tcW w:w="918" w:type="dxa"/>
          </w:tcPr>
          <w:p w:rsidR="00903F46" w:rsidRPr="005F4928" w:rsidRDefault="00903F46" w:rsidP="008F566F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помещения м3</w:t>
            </w:r>
          </w:p>
        </w:tc>
      </w:tr>
      <w:tr w:rsidR="00903F46" w:rsidRPr="005F4928" w:rsidTr="00903F46">
        <w:tc>
          <w:tcPr>
            <w:tcW w:w="1260" w:type="dxa"/>
          </w:tcPr>
          <w:p w:rsidR="00903F46" w:rsidRPr="005F4928" w:rsidRDefault="00903F46" w:rsidP="008142FF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Малая</w:t>
            </w:r>
          </w:p>
        </w:tc>
        <w:tc>
          <w:tcPr>
            <w:tcW w:w="850" w:type="dxa"/>
          </w:tcPr>
          <w:p w:rsidR="00903F46" w:rsidRPr="005F4928" w:rsidRDefault="0048324B" w:rsidP="00E36E9B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903F46" w:rsidRPr="005F4928">
              <w:rPr>
                <w:sz w:val="16"/>
                <w:szCs w:val="16"/>
              </w:rPr>
              <w:t>,8</w:t>
            </w:r>
          </w:p>
        </w:tc>
        <w:tc>
          <w:tcPr>
            <w:tcW w:w="1418" w:type="dxa"/>
          </w:tcPr>
          <w:p w:rsidR="00903F46" w:rsidRPr="009C7ADF" w:rsidRDefault="00903F46" w:rsidP="00A879AF">
            <w:pPr>
              <w:pStyle w:val="a3"/>
              <w:ind w:left="0"/>
              <w:rPr>
                <w:color w:val="FF0000"/>
                <w:sz w:val="16"/>
                <w:szCs w:val="16"/>
              </w:rPr>
            </w:pPr>
            <w:r w:rsidRPr="009C7ADF">
              <w:rPr>
                <w:color w:val="FF0000"/>
                <w:sz w:val="16"/>
                <w:szCs w:val="16"/>
              </w:rPr>
              <w:t>0,3х0,35х0,4</w:t>
            </w:r>
          </w:p>
        </w:tc>
        <w:tc>
          <w:tcPr>
            <w:tcW w:w="1843" w:type="dxa"/>
          </w:tcPr>
          <w:p w:rsidR="00903F46" w:rsidRPr="005F4928" w:rsidRDefault="00903F46" w:rsidP="005F3429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0,3х0,52х0,38</w:t>
            </w:r>
          </w:p>
        </w:tc>
        <w:tc>
          <w:tcPr>
            <w:tcW w:w="1275" w:type="dxa"/>
          </w:tcPr>
          <w:p w:rsidR="00903F46" w:rsidRPr="005F4928" w:rsidRDefault="00903F46" w:rsidP="004B36C3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9,5</w:t>
            </w:r>
          </w:p>
        </w:tc>
        <w:tc>
          <w:tcPr>
            <w:tcW w:w="1209" w:type="dxa"/>
          </w:tcPr>
          <w:p w:rsidR="00903F46" w:rsidRPr="005F4928" w:rsidRDefault="00903F46" w:rsidP="008142FF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0,1х0,13х0,2</w:t>
            </w:r>
          </w:p>
        </w:tc>
        <w:tc>
          <w:tcPr>
            <w:tcW w:w="918" w:type="dxa"/>
          </w:tcPr>
          <w:p w:rsidR="00903F46" w:rsidRPr="005F4928" w:rsidRDefault="00903F46" w:rsidP="00903F46">
            <w:pPr>
              <w:pStyle w:val="a3"/>
              <w:ind w:left="0"/>
              <w:rPr>
                <w:sz w:val="16"/>
                <w:szCs w:val="16"/>
              </w:rPr>
            </w:pPr>
          </w:p>
        </w:tc>
      </w:tr>
      <w:tr w:rsidR="00903F46" w:rsidRPr="005F4928" w:rsidTr="00903F46">
        <w:tc>
          <w:tcPr>
            <w:tcW w:w="1260" w:type="dxa"/>
          </w:tcPr>
          <w:p w:rsidR="00903F46" w:rsidRPr="005F4928" w:rsidRDefault="00903F46" w:rsidP="005F3429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Стандарт</w:t>
            </w:r>
          </w:p>
        </w:tc>
        <w:tc>
          <w:tcPr>
            <w:tcW w:w="850" w:type="dxa"/>
          </w:tcPr>
          <w:p w:rsidR="00903F46" w:rsidRPr="005F4928" w:rsidRDefault="00903F46" w:rsidP="0048324B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1</w:t>
            </w:r>
            <w:r w:rsidR="0048324B">
              <w:rPr>
                <w:sz w:val="16"/>
                <w:szCs w:val="16"/>
              </w:rPr>
              <w:t>6</w:t>
            </w:r>
            <w:r w:rsidRPr="005F4928">
              <w:rPr>
                <w:sz w:val="16"/>
                <w:szCs w:val="16"/>
              </w:rPr>
              <w:t>,8</w:t>
            </w:r>
          </w:p>
        </w:tc>
        <w:tc>
          <w:tcPr>
            <w:tcW w:w="1418" w:type="dxa"/>
          </w:tcPr>
          <w:p w:rsidR="00903F46" w:rsidRPr="009C7ADF" w:rsidRDefault="00903F46" w:rsidP="005F3429">
            <w:pPr>
              <w:pStyle w:val="a3"/>
              <w:ind w:left="0"/>
              <w:rPr>
                <w:color w:val="FF0000"/>
                <w:sz w:val="16"/>
                <w:szCs w:val="16"/>
              </w:rPr>
            </w:pPr>
            <w:r w:rsidRPr="009C7ADF">
              <w:rPr>
                <w:color w:val="FF0000"/>
                <w:sz w:val="16"/>
                <w:szCs w:val="16"/>
              </w:rPr>
              <w:t xml:space="preserve">0,3х0,35х0,55 </w:t>
            </w:r>
          </w:p>
        </w:tc>
        <w:tc>
          <w:tcPr>
            <w:tcW w:w="1843" w:type="dxa"/>
          </w:tcPr>
          <w:p w:rsidR="00903F46" w:rsidRPr="005F4928" w:rsidRDefault="00903F46" w:rsidP="005F3429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0,3х0,52х0,56</w:t>
            </w:r>
          </w:p>
        </w:tc>
        <w:tc>
          <w:tcPr>
            <w:tcW w:w="1275" w:type="dxa"/>
          </w:tcPr>
          <w:p w:rsidR="00903F46" w:rsidRPr="005F4928" w:rsidRDefault="00903F46" w:rsidP="005F3429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17</w:t>
            </w:r>
          </w:p>
        </w:tc>
        <w:tc>
          <w:tcPr>
            <w:tcW w:w="1209" w:type="dxa"/>
          </w:tcPr>
          <w:p w:rsidR="00903F46" w:rsidRPr="005F4928" w:rsidRDefault="00903F46" w:rsidP="009704F6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0,1х0,13х0,38</w:t>
            </w:r>
          </w:p>
        </w:tc>
        <w:tc>
          <w:tcPr>
            <w:tcW w:w="918" w:type="dxa"/>
          </w:tcPr>
          <w:p w:rsidR="00903F46" w:rsidRPr="005F4928" w:rsidRDefault="00903F46" w:rsidP="00903F46">
            <w:pPr>
              <w:pStyle w:val="a3"/>
              <w:ind w:left="0"/>
              <w:rPr>
                <w:sz w:val="16"/>
                <w:szCs w:val="16"/>
              </w:rPr>
            </w:pPr>
          </w:p>
        </w:tc>
      </w:tr>
      <w:tr w:rsidR="00903F46" w:rsidRPr="005F4928" w:rsidTr="00903F46">
        <w:tc>
          <w:tcPr>
            <w:tcW w:w="1260" w:type="dxa"/>
          </w:tcPr>
          <w:p w:rsidR="00903F46" w:rsidRPr="005F4928" w:rsidRDefault="00903F46" w:rsidP="009704F6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Увеличенная</w:t>
            </w:r>
          </w:p>
        </w:tc>
        <w:tc>
          <w:tcPr>
            <w:tcW w:w="850" w:type="dxa"/>
          </w:tcPr>
          <w:p w:rsidR="00903F46" w:rsidRPr="005F4928" w:rsidRDefault="0048324B" w:rsidP="009704F6">
            <w:pPr>
              <w:pStyle w:val="a3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903F46" w:rsidRPr="005F4928">
              <w:rPr>
                <w:sz w:val="16"/>
                <w:szCs w:val="16"/>
              </w:rPr>
              <w:t>,8</w:t>
            </w:r>
          </w:p>
        </w:tc>
        <w:tc>
          <w:tcPr>
            <w:tcW w:w="1418" w:type="dxa"/>
          </w:tcPr>
          <w:p w:rsidR="00903F46" w:rsidRPr="009C7ADF" w:rsidRDefault="00903F46" w:rsidP="009704F6">
            <w:pPr>
              <w:pStyle w:val="a3"/>
              <w:ind w:left="0"/>
              <w:rPr>
                <w:color w:val="FF0000"/>
                <w:sz w:val="16"/>
                <w:szCs w:val="16"/>
              </w:rPr>
            </w:pPr>
            <w:r w:rsidRPr="009C7ADF">
              <w:rPr>
                <w:color w:val="FF0000"/>
                <w:sz w:val="16"/>
                <w:szCs w:val="16"/>
              </w:rPr>
              <w:t>0,38х0,35х0,55</w:t>
            </w:r>
          </w:p>
        </w:tc>
        <w:tc>
          <w:tcPr>
            <w:tcW w:w="1843" w:type="dxa"/>
          </w:tcPr>
          <w:p w:rsidR="00903F46" w:rsidRPr="005F4928" w:rsidRDefault="00903F46" w:rsidP="009704F6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0,4х0,52х0,56</w:t>
            </w:r>
          </w:p>
        </w:tc>
        <w:tc>
          <w:tcPr>
            <w:tcW w:w="1275" w:type="dxa"/>
          </w:tcPr>
          <w:p w:rsidR="00903F46" w:rsidRPr="005F4928" w:rsidRDefault="00903F46" w:rsidP="009704F6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23</w:t>
            </w:r>
          </w:p>
        </w:tc>
        <w:tc>
          <w:tcPr>
            <w:tcW w:w="1209" w:type="dxa"/>
          </w:tcPr>
          <w:p w:rsidR="00903F46" w:rsidRPr="005F4928" w:rsidRDefault="00903F46" w:rsidP="00F46238">
            <w:pPr>
              <w:pStyle w:val="a3"/>
              <w:ind w:left="0"/>
              <w:rPr>
                <w:sz w:val="16"/>
                <w:szCs w:val="16"/>
              </w:rPr>
            </w:pPr>
            <w:r w:rsidRPr="005F4928">
              <w:rPr>
                <w:sz w:val="16"/>
                <w:szCs w:val="16"/>
              </w:rPr>
              <w:t>0,12х0,2х0,38</w:t>
            </w:r>
          </w:p>
        </w:tc>
        <w:tc>
          <w:tcPr>
            <w:tcW w:w="918" w:type="dxa"/>
          </w:tcPr>
          <w:p w:rsidR="00903F46" w:rsidRPr="005F4928" w:rsidRDefault="00903F46" w:rsidP="00903F46">
            <w:pPr>
              <w:pStyle w:val="a3"/>
              <w:ind w:left="0"/>
              <w:rPr>
                <w:sz w:val="16"/>
                <w:szCs w:val="16"/>
              </w:rPr>
            </w:pPr>
          </w:p>
        </w:tc>
      </w:tr>
    </w:tbl>
    <w:p w:rsidR="008142FF" w:rsidRDefault="008142FF" w:rsidP="008142FF">
      <w:pPr>
        <w:pStyle w:val="a3"/>
      </w:pPr>
    </w:p>
    <w:p w:rsidR="00350532" w:rsidRPr="00DA35F3" w:rsidRDefault="00350532" w:rsidP="00DA35F3">
      <w:pPr>
        <w:pStyle w:val="a3"/>
        <w:numPr>
          <w:ilvl w:val="0"/>
          <w:numId w:val="2"/>
        </w:numPr>
        <w:rPr>
          <w:b/>
        </w:rPr>
      </w:pPr>
      <w:r w:rsidRPr="003C66DB">
        <w:rPr>
          <w:b/>
        </w:rPr>
        <w:t>Порядок работы.</w:t>
      </w:r>
    </w:p>
    <w:p w:rsidR="00350532" w:rsidRDefault="00350532" w:rsidP="00350532">
      <w:pPr>
        <w:pStyle w:val="a3"/>
        <w:numPr>
          <w:ilvl w:val="1"/>
          <w:numId w:val="2"/>
        </w:numPr>
      </w:pPr>
      <w:r>
        <w:t>Первое протапливание.</w:t>
      </w:r>
    </w:p>
    <w:p w:rsidR="00350532" w:rsidRDefault="00350532" w:rsidP="00350532">
      <w:pPr>
        <w:pStyle w:val="a3"/>
        <w:ind w:left="1080"/>
      </w:pPr>
      <w:r>
        <w:t>Первое протапливание должно осуществляться на открытом воздухе с целью убедиться в отс</w:t>
      </w:r>
      <w:r w:rsidR="00831810">
        <w:t>утствии повреждений печи, а так</w:t>
      </w:r>
      <w:r>
        <w:t>же выгорания масел и прочих вредных веществ.</w:t>
      </w:r>
    </w:p>
    <w:p w:rsidR="00350532" w:rsidRDefault="00350532" w:rsidP="00350532">
      <w:pPr>
        <w:pStyle w:val="a3"/>
        <w:numPr>
          <w:ilvl w:val="1"/>
          <w:numId w:val="2"/>
        </w:numPr>
      </w:pPr>
      <w:r>
        <w:t>Подготовка места установки печи.</w:t>
      </w:r>
    </w:p>
    <w:p w:rsidR="00350532" w:rsidRDefault="00350532" w:rsidP="00350532">
      <w:pPr>
        <w:pStyle w:val="a3"/>
        <w:ind w:left="1080"/>
      </w:pPr>
      <w:r>
        <w:t>Освободите достаточно пространства для установки печи</w:t>
      </w:r>
      <w:r w:rsidR="005E442A">
        <w:t>, вывода труб наружу</w:t>
      </w:r>
      <w:r>
        <w:t>, расположения топлива и работы истопника. Поверхность для установки печи должна быть негорючей, жесткой и ровной, обеспечивать надежную устойчивость изделия.</w:t>
      </w:r>
      <w:r w:rsidR="00646A28">
        <w:t xml:space="preserve"> Место установки должно иметь надежный приток свежего воздуха.</w:t>
      </w:r>
    </w:p>
    <w:p w:rsidR="00350532" w:rsidRDefault="00350532" w:rsidP="00350532">
      <w:pPr>
        <w:pStyle w:val="a3"/>
        <w:numPr>
          <w:ilvl w:val="1"/>
          <w:numId w:val="2"/>
        </w:numPr>
      </w:pPr>
      <w:r>
        <w:t>Подготовка печи к работе.</w:t>
      </w:r>
    </w:p>
    <w:p w:rsidR="00350532" w:rsidRDefault="00350532" w:rsidP="00350532">
      <w:pPr>
        <w:pStyle w:val="a3"/>
        <w:ind w:left="1080"/>
      </w:pPr>
      <w:r>
        <w:t>- Извлеките части печи из сумки.</w:t>
      </w:r>
    </w:p>
    <w:p w:rsidR="00350532" w:rsidRDefault="00350532" w:rsidP="00350532">
      <w:pPr>
        <w:pStyle w:val="a3"/>
        <w:ind w:left="1080"/>
      </w:pPr>
      <w:r>
        <w:t>- Проведите визуальный осмотр, части печи должны быть целыми, не иметь вмятин и трещин</w:t>
      </w:r>
      <w:r w:rsidR="00A22FA4">
        <w:t>, не иметь внутри грязи и посторонних предметов</w:t>
      </w:r>
      <w:r>
        <w:t>.</w:t>
      </w:r>
    </w:p>
    <w:p w:rsidR="00350532" w:rsidRDefault="00350532" w:rsidP="00350532">
      <w:pPr>
        <w:pStyle w:val="a3"/>
        <w:ind w:left="1080"/>
      </w:pPr>
      <w:r>
        <w:t>- Убедитесь в пригодности топлива для растопки печи</w:t>
      </w:r>
      <w:r w:rsidR="00A22FA4">
        <w:t>.</w:t>
      </w:r>
    </w:p>
    <w:p w:rsidR="00317C36" w:rsidRDefault="00350532" w:rsidP="00317C36">
      <w:pPr>
        <w:pStyle w:val="a3"/>
        <w:ind w:left="1080"/>
      </w:pPr>
      <w:r>
        <w:t xml:space="preserve">- </w:t>
      </w:r>
      <w:r w:rsidR="005E442A">
        <w:t>Прикрутите ножки, установите печь на подготовленную площадку</w:t>
      </w:r>
      <w:r w:rsidR="000B76A2">
        <w:t>, топкой ко входу</w:t>
      </w:r>
      <w:r w:rsidR="005E442A">
        <w:t>, установите трубу в дымный канал, оставшиеся трубы друг в друга и плотно соедините их между собой. Верхняя труба должна возвышаться над крышей</w:t>
      </w:r>
      <w:r w:rsidR="009C7ADF">
        <w:t xml:space="preserve"> помещения</w:t>
      </w:r>
      <w:r w:rsidR="005E442A">
        <w:t xml:space="preserve"> не менее чем на 0,5м</w:t>
      </w:r>
      <w:r w:rsidR="00317C36">
        <w:t>.</w:t>
      </w:r>
      <w:r w:rsidR="00317C36" w:rsidRPr="00317C36">
        <w:t xml:space="preserve"> </w:t>
      </w:r>
    </w:p>
    <w:p w:rsidR="00350532" w:rsidRDefault="00317C36" w:rsidP="00317C36">
      <w:pPr>
        <w:pStyle w:val="a3"/>
        <w:ind w:left="1080"/>
      </w:pPr>
      <w:r>
        <w:t xml:space="preserve">- </w:t>
      </w:r>
      <w:r w:rsidR="00113A71">
        <w:t xml:space="preserve">При наличии </w:t>
      </w:r>
      <w:r>
        <w:t>датчик</w:t>
      </w:r>
      <w:r w:rsidR="00113A71">
        <w:t>а</w:t>
      </w:r>
      <w:r>
        <w:t xml:space="preserve"> задымления,</w:t>
      </w:r>
      <w:r w:rsidR="00113A71" w:rsidRPr="00113A71">
        <w:t xml:space="preserve"> </w:t>
      </w:r>
      <w:r w:rsidR="00113A71">
        <w:t>включите</w:t>
      </w:r>
      <w:r>
        <w:t xml:space="preserve"> </w:t>
      </w:r>
      <w:r w:rsidR="00113A71">
        <w:t xml:space="preserve">его, </w:t>
      </w:r>
      <w:r>
        <w:t>установите поблизости от печи в соответствии с инструкцией</w:t>
      </w:r>
      <w:r w:rsidR="000F6EFC">
        <w:t>.</w:t>
      </w:r>
    </w:p>
    <w:p w:rsidR="00650008" w:rsidRDefault="00650008" w:rsidP="000F6EFC">
      <w:pPr>
        <w:pStyle w:val="a3"/>
        <w:numPr>
          <w:ilvl w:val="1"/>
          <w:numId w:val="2"/>
        </w:numPr>
      </w:pPr>
      <w:r>
        <w:t>Протапливание.</w:t>
      </w:r>
    </w:p>
    <w:p w:rsidR="00D57D78" w:rsidRDefault="00317C36" w:rsidP="00650008">
      <w:pPr>
        <w:pStyle w:val="a3"/>
        <w:ind w:left="1080"/>
      </w:pPr>
      <w:r>
        <w:t xml:space="preserve"> </w:t>
      </w:r>
      <w:r w:rsidR="00D57D78">
        <w:t>Все операции с печью проводите в огнеупорных перчатках, при помощи кочерги.</w:t>
      </w:r>
    </w:p>
    <w:p w:rsidR="00317C36" w:rsidRDefault="00F4463C" w:rsidP="00350532">
      <w:pPr>
        <w:pStyle w:val="a3"/>
        <w:ind w:left="1080"/>
      </w:pPr>
      <w:bookmarkStart w:id="0" w:name="_GoBack"/>
      <w:bookmarkEnd w:id="0"/>
      <w:r>
        <w:t xml:space="preserve">- </w:t>
      </w:r>
      <w:r w:rsidR="00317C36">
        <w:t>Заложите топливо в камеру сгорания, подожгите. Рекомендуется начинать растапливание с мелкой сухой щепы. Дверца камеры должна быть надежно закрыта во время горения топлива.</w:t>
      </w:r>
    </w:p>
    <w:p w:rsidR="00317C36" w:rsidRDefault="00317C36" w:rsidP="00350532">
      <w:pPr>
        <w:pStyle w:val="a3"/>
        <w:ind w:left="1080"/>
      </w:pPr>
      <w:r>
        <w:t>-</w:t>
      </w:r>
      <w:r w:rsidR="00F4463C">
        <w:t xml:space="preserve"> </w:t>
      </w:r>
      <w:r>
        <w:t>Убедитесь в отсутствии щелей и задымления</w:t>
      </w:r>
      <w:r w:rsidR="00A22FA4">
        <w:t>, в наличии тяги в трубе</w:t>
      </w:r>
      <w:r w:rsidR="00A8234A">
        <w:t>.</w:t>
      </w:r>
    </w:p>
    <w:p w:rsidR="00317C36" w:rsidRDefault="00A22FA4" w:rsidP="00350532">
      <w:pPr>
        <w:pStyle w:val="a3"/>
        <w:ind w:left="1080"/>
      </w:pPr>
      <w:r>
        <w:t>- Регулируйте приток воздуха и интенсивность горения при помощи зольника</w:t>
      </w:r>
      <w:r w:rsidR="00B863BA">
        <w:t>.</w:t>
      </w:r>
    </w:p>
    <w:p w:rsidR="00B863BA" w:rsidRPr="00050437" w:rsidRDefault="00B863BA" w:rsidP="00350532">
      <w:pPr>
        <w:pStyle w:val="a3"/>
        <w:ind w:left="1080"/>
        <w:rPr>
          <w:b/>
        </w:rPr>
      </w:pPr>
      <w:r w:rsidRPr="00050437">
        <w:rPr>
          <w:b/>
        </w:rPr>
        <w:t xml:space="preserve">- В процессе горения в печи контролируйте исправность датчика задымления и элементов печи, не допускайте детей и недееспособных, неподготовленных людей ближе 1м к работающей печи. </w:t>
      </w:r>
    </w:p>
    <w:p w:rsidR="00A8234A" w:rsidRDefault="00A8234A" w:rsidP="00350532">
      <w:pPr>
        <w:pStyle w:val="a3"/>
        <w:ind w:left="1080"/>
      </w:pPr>
      <w:r>
        <w:t>- При достижении необходимого</w:t>
      </w:r>
      <w:r w:rsidR="00831810">
        <w:t xml:space="preserve"> температурного режима, </w:t>
      </w:r>
      <w:r>
        <w:t>закройте зольник. Либо оставьте небольшую щель, обеспечивающую нормальное горение/тление топлива.</w:t>
      </w:r>
    </w:p>
    <w:p w:rsidR="00A8234A" w:rsidRDefault="00A8234A" w:rsidP="00350532">
      <w:pPr>
        <w:pStyle w:val="a3"/>
        <w:ind w:left="1080"/>
      </w:pPr>
      <w:r>
        <w:lastRenderedPageBreak/>
        <w:t>Печь при полной загрузке будет отдавать необходимое количество тепла несколько часов, в дальнейшем необходимо повторить цикл протапливания.</w:t>
      </w:r>
    </w:p>
    <w:p w:rsidR="004A3812" w:rsidRPr="008840CC" w:rsidRDefault="004A3812" w:rsidP="00350532">
      <w:pPr>
        <w:pStyle w:val="a3"/>
        <w:ind w:left="1080"/>
        <w:rPr>
          <w:b/>
        </w:rPr>
      </w:pPr>
      <w:r w:rsidRPr="008840CC">
        <w:rPr>
          <w:b/>
        </w:rPr>
        <w:t xml:space="preserve">- Во избежание загрязнения </w:t>
      </w:r>
      <w:r w:rsidR="003142F8" w:rsidRPr="008840CC">
        <w:rPr>
          <w:b/>
        </w:rPr>
        <w:t>печи и труб продуктами горения</w:t>
      </w:r>
      <w:r w:rsidR="00831810">
        <w:rPr>
          <w:b/>
        </w:rPr>
        <w:t>,</w:t>
      </w:r>
      <w:r w:rsidRPr="008840CC">
        <w:rPr>
          <w:b/>
        </w:rPr>
        <w:t xml:space="preserve"> не забывайте проводить техническое обслуживание согласно данной инструкции.</w:t>
      </w:r>
    </w:p>
    <w:p w:rsidR="00A8234A" w:rsidRPr="008840CC" w:rsidRDefault="00A8234A" w:rsidP="00350532">
      <w:pPr>
        <w:pStyle w:val="a3"/>
        <w:ind w:left="1080"/>
        <w:rPr>
          <w:b/>
        </w:rPr>
      </w:pPr>
      <w:r w:rsidRPr="008840CC">
        <w:rPr>
          <w:b/>
        </w:rPr>
        <w:t>- Не оставляйте печь без надзора в процессе эксплуатации.</w:t>
      </w:r>
    </w:p>
    <w:p w:rsidR="00B53A80" w:rsidRDefault="00B53A80" w:rsidP="00B53A80">
      <w:pPr>
        <w:pStyle w:val="a3"/>
        <w:numPr>
          <w:ilvl w:val="1"/>
          <w:numId w:val="2"/>
        </w:numPr>
      </w:pPr>
      <w:r>
        <w:t>Завершение работы.</w:t>
      </w:r>
    </w:p>
    <w:p w:rsidR="00B53A80" w:rsidRDefault="00B53A80" w:rsidP="00B53A80">
      <w:pPr>
        <w:pStyle w:val="a3"/>
        <w:ind w:left="1080"/>
      </w:pPr>
      <w:r>
        <w:t>- Дождитесь полного прогорания топлива и остывания корпуса печи до температуры не выше 30 градусов.</w:t>
      </w:r>
    </w:p>
    <w:p w:rsidR="00B53A80" w:rsidRDefault="00B53A80" w:rsidP="00B53A80">
      <w:pPr>
        <w:pStyle w:val="a3"/>
        <w:ind w:left="1080"/>
      </w:pPr>
      <w:r>
        <w:t>- демонтируйте трубы</w:t>
      </w:r>
    </w:p>
    <w:p w:rsidR="00B53A80" w:rsidRDefault="00B53A80" w:rsidP="00B53A80">
      <w:pPr>
        <w:pStyle w:val="a3"/>
        <w:ind w:left="1080"/>
      </w:pPr>
      <w:r>
        <w:t>- вычистите камеру сгорания, стряхните пепел в зольник и выбросьте содержимое в отведенное место</w:t>
      </w:r>
    </w:p>
    <w:p w:rsidR="00B53A80" w:rsidRDefault="00B53A80" w:rsidP="00B53A80">
      <w:pPr>
        <w:pStyle w:val="a3"/>
        <w:ind w:left="1080"/>
      </w:pPr>
      <w:r>
        <w:t>- открутите ножки</w:t>
      </w:r>
    </w:p>
    <w:p w:rsidR="00B53A80" w:rsidRDefault="00B53A80" w:rsidP="00B53A80">
      <w:pPr>
        <w:pStyle w:val="a3"/>
        <w:ind w:left="1080"/>
      </w:pPr>
      <w:r>
        <w:t>- прочистите все части печи от нагара и грязи</w:t>
      </w:r>
    </w:p>
    <w:p w:rsidR="00B53A80" w:rsidRDefault="00B53A80" w:rsidP="00B53A80">
      <w:pPr>
        <w:pStyle w:val="a3"/>
        <w:ind w:left="1080"/>
      </w:pPr>
      <w:r>
        <w:t>- уложите все элементы печи в сумку</w:t>
      </w:r>
      <w:r w:rsidR="003142F8">
        <w:t>.</w:t>
      </w:r>
    </w:p>
    <w:p w:rsidR="0088182F" w:rsidRDefault="0088182F" w:rsidP="00B53A80">
      <w:pPr>
        <w:pStyle w:val="a3"/>
        <w:ind w:left="1080"/>
      </w:pPr>
    </w:p>
    <w:p w:rsidR="003142F8" w:rsidRDefault="003C66DB" w:rsidP="003C66DB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Техническое обслуживание и ремонт.</w:t>
      </w:r>
    </w:p>
    <w:p w:rsidR="003C66DB" w:rsidRDefault="003C66DB" w:rsidP="003C66DB">
      <w:pPr>
        <w:pStyle w:val="a3"/>
      </w:pPr>
      <w:r>
        <w:t xml:space="preserve">В процессе эксплуатации прочищайте дымоход печи не реже 1раза в </w:t>
      </w:r>
      <w:r w:rsidR="0010026F">
        <w:t>12</w:t>
      </w:r>
      <w:r>
        <w:t>ч</w:t>
      </w:r>
    </w:p>
    <w:p w:rsidR="003C66DB" w:rsidRDefault="003C66DB" w:rsidP="003C66DB">
      <w:pPr>
        <w:pStyle w:val="a3"/>
      </w:pPr>
      <w:r>
        <w:t>Ремонт печей возможен только в условиях завода –</w:t>
      </w:r>
      <w:r w:rsidR="0088182F">
        <w:t xml:space="preserve"> </w:t>
      </w:r>
      <w:r>
        <w:t>производителя.</w:t>
      </w:r>
    </w:p>
    <w:p w:rsidR="002E44BF" w:rsidRDefault="002E44BF" w:rsidP="003C66DB">
      <w:pPr>
        <w:pStyle w:val="a3"/>
      </w:pPr>
    </w:p>
    <w:p w:rsidR="002E44BF" w:rsidRDefault="002E44BF" w:rsidP="002E44BF">
      <w:pPr>
        <w:pStyle w:val="a3"/>
        <w:numPr>
          <w:ilvl w:val="0"/>
          <w:numId w:val="2"/>
        </w:numPr>
        <w:rPr>
          <w:b/>
        </w:rPr>
      </w:pPr>
      <w:r w:rsidRPr="002E44BF">
        <w:rPr>
          <w:b/>
        </w:rPr>
        <w:t>Меры предосторожности</w:t>
      </w:r>
      <w:r w:rsidR="003A2E3F">
        <w:rPr>
          <w:b/>
        </w:rPr>
        <w:t>.</w:t>
      </w:r>
    </w:p>
    <w:p w:rsidR="002E44BF" w:rsidRDefault="002E44BF" w:rsidP="002E44BF">
      <w:pPr>
        <w:pStyle w:val="a3"/>
        <w:rPr>
          <w:b/>
        </w:rPr>
      </w:pPr>
      <w:r>
        <w:rPr>
          <w:b/>
        </w:rPr>
        <w:t>Помните, что печь, это опасное нагревательное устройство.</w:t>
      </w:r>
    </w:p>
    <w:p w:rsidR="002E44BF" w:rsidRDefault="002E44BF" w:rsidP="002E44BF">
      <w:pPr>
        <w:pStyle w:val="a3"/>
        <w:rPr>
          <w:b/>
        </w:rPr>
      </w:pPr>
      <w:r>
        <w:rPr>
          <w:b/>
        </w:rPr>
        <w:t>-Эксплуатация печи разрешена только ознакомившемуся с данной инструкцией,  совершеннолетнему человеку.</w:t>
      </w:r>
    </w:p>
    <w:p w:rsidR="002E44BF" w:rsidRDefault="002E44BF" w:rsidP="002E44BF">
      <w:pPr>
        <w:pStyle w:val="a3"/>
        <w:rPr>
          <w:b/>
        </w:rPr>
      </w:pPr>
      <w:r>
        <w:rPr>
          <w:b/>
        </w:rPr>
        <w:t>- Не подпускайте детей и недееспособных людей ближе 1 м к работающей печи.</w:t>
      </w:r>
    </w:p>
    <w:p w:rsidR="002E44BF" w:rsidRDefault="002E44BF" w:rsidP="002E44BF">
      <w:pPr>
        <w:pStyle w:val="a3"/>
        <w:rPr>
          <w:b/>
        </w:rPr>
      </w:pPr>
      <w:r>
        <w:rPr>
          <w:b/>
        </w:rPr>
        <w:t>- Не используйте в качестве топлива и розжига  легковоспламеняющиеся жидкости и не рекомендованные виды топлива, такие как уголь, пластик, ДВП и т.д.</w:t>
      </w:r>
    </w:p>
    <w:p w:rsidR="002E44BF" w:rsidRDefault="002E44BF" w:rsidP="002E44BF">
      <w:pPr>
        <w:pStyle w:val="a3"/>
        <w:rPr>
          <w:b/>
        </w:rPr>
      </w:pPr>
      <w:r>
        <w:rPr>
          <w:b/>
        </w:rPr>
        <w:t>- Не допускается внесение изменений в конструкцию печи</w:t>
      </w:r>
    </w:p>
    <w:p w:rsidR="002E44BF" w:rsidRDefault="002E44BF" w:rsidP="002E44BF">
      <w:pPr>
        <w:pStyle w:val="a3"/>
        <w:rPr>
          <w:b/>
        </w:rPr>
      </w:pPr>
      <w:r>
        <w:rPr>
          <w:b/>
        </w:rPr>
        <w:t>- Не допускается использование печи не по назначению, сушит</w:t>
      </w:r>
      <w:r w:rsidR="008A4EB2">
        <w:rPr>
          <w:b/>
        </w:rPr>
        <w:t>ь</w:t>
      </w:r>
      <w:r>
        <w:rPr>
          <w:b/>
        </w:rPr>
        <w:t xml:space="preserve"> на ней вещи, лить воду, перемещать во время работы и т.д.</w:t>
      </w:r>
    </w:p>
    <w:p w:rsidR="002E44BF" w:rsidRDefault="002E44BF" w:rsidP="002E44BF">
      <w:pPr>
        <w:pStyle w:val="a3"/>
        <w:rPr>
          <w:b/>
        </w:rPr>
      </w:pPr>
      <w:r>
        <w:rPr>
          <w:b/>
        </w:rPr>
        <w:t xml:space="preserve">- </w:t>
      </w:r>
      <w:r w:rsidR="00D07C10">
        <w:rPr>
          <w:b/>
        </w:rPr>
        <w:t>Не допускается перекаливания печи, работа в интенсивном режиме более 5 часов.</w:t>
      </w:r>
    </w:p>
    <w:p w:rsidR="00D07C10" w:rsidRDefault="00D07C10" w:rsidP="002E44BF">
      <w:pPr>
        <w:pStyle w:val="a3"/>
        <w:rPr>
          <w:b/>
        </w:rPr>
      </w:pPr>
      <w:r>
        <w:rPr>
          <w:b/>
        </w:rPr>
        <w:t>- Проводите эксплуатацию печи в огнезащитных перчатках и негорючей одежде.</w:t>
      </w:r>
    </w:p>
    <w:p w:rsidR="00E9547E" w:rsidRDefault="00D07C10" w:rsidP="00E9547E">
      <w:pPr>
        <w:pStyle w:val="a3"/>
        <w:rPr>
          <w:b/>
        </w:rPr>
      </w:pPr>
      <w:r>
        <w:rPr>
          <w:b/>
        </w:rPr>
        <w:t>- Следите за целостностью</w:t>
      </w:r>
      <w:r w:rsidR="00DA4D60">
        <w:rPr>
          <w:b/>
        </w:rPr>
        <w:t xml:space="preserve"> и чистотой</w:t>
      </w:r>
      <w:r>
        <w:rPr>
          <w:b/>
        </w:rPr>
        <w:t xml:space="preserve"> всех частей печи в процессе эксплуатации</w:t>
      </w:r>
      <w:r w:rsidR="00DA4D60">
        <w:rPr>
          <w:b/>
        </w:rPr>
        <w:t>, хранения и транспортировки.</w:t>
      </w:r>
    </w:p>
    <w:p w:rsidR="00050437" w:rsidRPr="00E9547E" w:rsidRDefault="00050437" w:rsidP="00E9547E">
      <w:pPr>
        <w:pStyle w:val="a3"/>
        <w:rPr>
          <w:b/>
        </w:rPr>
      </w:pPr>
      <w:r w:rsidRPr="00E9547E">
        <w:rPr>
          <w:b/>
        </w:rPr>
        <w:t>- Не оставляйте печь без надзора в процессе эксплуатации.</w:t>
      </w:r>
    </w:p>
    <w:p w:rsidR="00050437" w:rsidRDefault="00050437" w:rsidP="002E44BF">
      <w:pPr>
        <w:pStyle w:val="a3"/>
        <w:rPr>
          <w:b/>
        </w:rPr>
      </w:pPr>
    </w:p>
    <w:p w:rsidR="00190E8B" w:rsidRDefault="00DA4D60" w:rsidP="00831810">
      <w:pPr>
        <w:pStyle w:val="a3"/>
        <w:jc w:val="center"/>
        <w:rPr>
          <w:b/>
        </w:rPr>
      </w:pPr>
      <w:r>
        <w:rPr>
          <w:b/>
        </w:rPr>
        <w:t>ХОРОШЕГО ОТДЫХА</w:t>
      </w:r>
      <w:r w:rsidR="00565F19">
        <w:rPr>
          <w:b/>
        </w:rPr>
        <w:t>!</w:t>
      </w:r>
    </w:p>
    <w:p w:rsidR="00831810" w:rsidRDefault="00831810" w:rsidP="002E44BF">
      <w:pPr>
        <w:pStyle w:val="a3"/>
        <w:rPr>
          <w:b/>
        </w:rPr>
      </w:pPr>
    </w:p>
    <w:p w:rsidR="00831810" w:rsidRPr="00D9170A" w:rsidRDefault="00831810" w:rsidP="00831810">
      <w:pPr>
        <w:jc w:val="center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</w:rPr>
        <w:t xml:space="preserve">Изготовитель: ООО </w:t>
      </w:r>
      <w:r w:rsidRPr="00D9170A">
        <w:rPr>
          <w:rFonts w:ascii="Courier New" w:hAnsi="Courier New" w:cs="Courier New"/>
          <w:b/>
          <w:color w:val="FF0000"/>
        </w:rPr>
        <w:t>«СИБТЕРМО» г.Омск, Российская федерация</w:t>
      </w:r>
    </w:p>
    <w:p w:rsidR="00831810" w:rsidRPr="00AF12D1" w:rsidRDefault="00831810" w:rsidP="00831810">
      <w:pPr>
        <w:jc w:val="center"/>
        <w:rPr>
          <w:rFonts w:ascii="Courier New" w:hAnsi="Courier New" w:cs="Courier New"/>
          <w:b/>
          <w:color w:val="FF0000"/>
          <w:sz w:val="16"/>
          <w:szCs w:val="16"/>
        </w:rPr>
      </w:pPr>
    </w:p>
    <w:p w:rsidR="00831810" w:rsidRDefault="00831810" w:rsidP="00831810">
      <w:pPr>
        <w:tabs>
          <w:tab w:val="left" w:pos="1980"/>
        </w:tabs>
        <w:jc w:val="center"/>
        <w:rPr>
          <w:rFonts w:ascii="Courier New" w:hAnsi="Courier New" w:cs="Courier New"/>
          <w:b/>
        </w:rPr>
      </w:pPr>
      <w:r w:rsidRPr="00EA4F83">
        <w:rPr>
          <w:rFonts w:ascii="Courier New" w:hAnsi="Courier New" w:cs="Courier New"/>
          <w:b/>
        </w:rPr>
        <w:t>С</w:t>
      </w:r>
      <w:r w:rsidRPr="00182F4C">
        <w:rPr>
          <w:rFonts w:ascii="Courier New" w:hAnsi="Courier New" w:cs="Courier New"/>
          <w:b/>
          <w:sz w:val="20"/>
          <w:szCs w:val="20"/>
        </w:rPr>
        <w:t>ервисное обслуживание и приём рекламаций производится в ООО «СИБТЕРМО».</w:t>
      </w:r>
    </w:p>
    <w:p w:rsidR="00831810" w:rsidRPr="000B187F" w:rsidRDefault="00831810" w:rsidP="00831810">
      <w:pPr>
        <w:jc w:val="center"/>
        <w:rPr>
          <w:rFonts w:ascii="Courier New" w:hAnsi="Courier New" w:cs="Courier New"/>
          <w:b/>
          <w:sz w:val="16"/>
          <w:szCs w:val="16"/>
        </w:rPr>
      </w:pPr>
    </w:p>
    <w:p w:rsidR="00831810" w:rsidRPr="000A5C89" w:rsidRDefault="00831810" w:rsidP="00831810">
      <w:pPr>
        <w:jc w:val="center"/>
        <w:rPr>
          <w:rFonts w:ascii="Courier New" w:hAnsi="Courier New" w:cs="Courier New"/>
          <w:b/>
          <w:color w:val="FF0000"/>
        </w:rPr>
      </w:pPr>
      <w:r w:rsidRPr="00555908">
        <w:rPr>
          <w:rFonts w:ascii="Courier New" w:hAnsi="Courier New" w:cs="Courier New"/>
          <w:b/>
          <w:color w:val="FF0000"/>
        </w:rPr>
        <w:t xml:space="preserve"> </w:t>
      </w:r>
      <w:r w:rsidRPr="00182F4C">
        <w:rPr>
          <w:rFonts w:ascii="Courier New" w:hAnsi="Courier New" w:cs="Courier New"/>
          <w:b/>
          <w:color w:val="FF0000"/>
        </w:rPr>
        <w:t>Тел</w:t>
      </w:r>
      <w:r>
        <w:rPr>
          <w:rFonts w:ascii="Courier New" w:hAnsi="Courier New" w:cs="Courier New"/>
          <w:b/>
          <w:color w:val="FF0000"/>
        </w:rPr>
        <w:t>. 8(800)250-93-50</w:t>
      </w:r>
      <w:r w:rsidRPr="00182F4C">
        <w:rPr>
          <w:rFonts w:ascii="Courier New" w:hAnsi="Courier New" w:cs="Courier New"/>
          <w:b/>
          <w:color w:val="FF0000"/>
        </w:rPr>
        <w:t xml:space="preserve">,  </w:t>
      </w:r>
      <w:r w:rsidRPr="00182F4C">
        <w:rPr>
          <w:rFonts w:ascii="Courier New" w:hAnsi="Courier New" w:cs="Courier New"/>
          <w:b/>
          <w:color w:val="FF0000"/>
          <w:lang w:val="en-US"/>
        </w:rPr>
        <w:t>e</w:t>
      </w:r>
      <w:r w:rsidRPr="00182F4C">
        <w:rPr>
          <w:rFonts w:ascii="Courier New" w:hAnsi="Courier New" w:cs="Courier New"/>
          <w:b/>
          <w:color w:val="FF0000"/>
        </w:rPr>
        <w:t>-</w:t>
      </w:r>
      <w:r w:rsidRPr="00182F4C">
        <w:rPr>
          <w:rFonts w:ascii="Courier New" w:hAnsi="Courier New" w:cs="Courier New"/>
          <w:b/>
          <w:color w:val="FF0000"/>
          <w:lang w:val="en-US"/>
        </w:rPr>
        <w:t>mail</w:t>
      </w:r>
      <w:r w:rsidRPr="00182F4C">
        <w:rPr>
          <w:rFonts w:ascii="Courier New" w:hAnsi="Courier New" w:cs="Courier New"/>
          <w:b/>
          <w:color w:val="FF0000"/>
        </w:rPr>
        <w:t>:</w:t>
      </w:r>
      <w:r w:rsidRPr="00182F4C">
        <w:rPr>
          <w:rFonts w:ascii="Courier New" w:hAnsi="Courier New" w:cs="Courier New"/>
          <w:b/>
          <w:color w:val="FF0000"/>
          <w:lang w:val="en-US"/>
        </w:rPr>
        <w:t>sibtermo</w:t>
      </w:r>
      <w:r w:rsidRPr="00182F4C">
        <w:rPr>
          <w:rFonts w:ascii="Courier New" w:hAnsi="Courier New" w:cs="Courier New"/>
          <w:b/>
          <w:color w:val="FF0000"/>
        </w:rPr>
        <w:t>-</w:t>
      </w:r>
      <w:r w:rsidRPr="00182F4C">
        <w:rPr>
          <w:rFonts w:ascii="Courier New" w:hAnsi="Courier New" w:cs="Courier New"/>
          <w:b/>
          <w:color w:val="FF0000"/>
          <w:lang w:val="en-US"/>
        </w:rPr>
        <w:t>omsk</w:t>
      </w:r>
      <w:r w:rsidRPr="00182F4C">
        <w:rPr>
          <w:rFonts w:ascii="Courier New" w:hAnsi="Courier New" w:cs="Courier New"/>
          <w:b/>
          <w:color w:val="FF0000"/>
        </w:rPr>
        <w:t>@</w:t>
      </w:r>
      <w:r w:rsidRPr="00182F4C">
        <w:rPr>
          <w:rFonts w:ascii="Courier New" w:hAnsi="Courier New" w:cs="Courier New"/>
          <w:b/>
          <w:color w:val="FF0000"/>
          <w:lang w:val="en-US"/>
        </w:rPr>
        <w:t>mail</w:t>
      </w:r>
      <w:r w:rsidRPr="00182F4C">
        <w:rPr>
          <w:rFonts w:ascii="Courier New" w:hAnsi="Courier New" w:cs="Courier New"/>
          <w:b/>
          <w:color w:val="FF0000"/>
        </w:rPr>
        <w:t>.</w:t>
      </w:r>
      <w:r w:rsidRPr="00182F4C">
        <w:rPr>
          <w:rFonts w:ascii="Courier New" w:hAnsi="Courier New" w:cs="Courier New"/>
          <w:b/>
          <w:color w:val="FF0000"/>
          <w:lang w:val="en-US"/>
        </w:rPr>
        <w:t>ru</w:t>
      </w:r>
      <w:r w:rsidRPr="00182F4C">
        <w:rPr>
          <w:rFonts w:ascii="Courier New" w:hAnsi="Courier New" w:cs="Courier New"/>
          <w:b/>
          <w:color w:val="FF0000"/>
        </w:rPr>
        <w:t xml:space="preserve">,  </w:t>
      </w:r>
      <w:hyperlink r:id="rId10" w:history="1">
        <w:r w:rsidRPr="00D9170A">
          <w:rPr>
            <w:rStyle w:val="a9"/>
            <w:rFonts w:ascii="Courier New" w:hAnsi="Courier New" w:cs="Courier New"/>
            <w:b/>
            <w:color w:val="FF0000"/>
            <w:lang w:val="en-US"/>
          </w:rPr>
          <w:t>www</w:t>
        </w:r>
        <w:r w:rsidRPr="00D9170A">
          <w:rPr>
            <w:rStyle w:val="a9"/>
            <w:rFonts w:ascii="Courier New" w:hAnsi="Courier New" w:cs="Courier New"/>
            <w:b/>
            <w:color w:val="FF0000"/>
          </w:rPr>
          <w:t>.</w:t>
        </w:r>
        <w:r w:rsidRPr="00D9170A">
          <w:rPr>
            <w:rStyle w:val="a9"/>
            <w:rFonts w:ascii="Courier New" w:hAnsi="Courier New" w:cs="Courier New"/>
            <w:b/>
            <w:color w:val="FF0000"/>
            <w:lang w:val="en-US"/>
          </w:rPr>
          <w:t>sibtermo</w:t>
        </w:r>
        <w:r w:rsidRPr="00D9170A">
          <w:rPr>
            <w:rStyle w:val="a9"/>
            <w:rFonts w:ascii="Courier New" w:hAnsi="Courier New" w:cs="Courier New"/>
            <w:b/>
            <w:color w:val="FF0000"/>
          </w:rPr>
          <w:t>.</w:t>
        </w:r>
        <w:r w:rsidRPr="00D9170A">
          <w:rPr>
            <w:rStyle w:val="a9"/>
            <w:rFonts w:ascii="Courier New" w:hAnsi="Courier New" w:cs="Courier New"/>
            <w:b/>
            <w:color w:val="FF0000"/>
            <w:lang w:val="en-US"/>
          </w:rPr>
          <w:t>su</w:t>
        </w:r>
      </w:hyperlink>
    </w:p>
    <w:p w:rsidR="00831810" w:rsidRPr="000A5C89" w:rsidRDefault="00831810" w:rsidP="00831810">
      <w:pPr>
        <w:jc w:val="center"/>
        <w:rPr>
          <w:rFonts w:ascii="Courier New" w:hAnsi="Courier New" w:cs="Courier New"/>
          <w:b/>
          <w:color w:val="FF0000"/>
        </w:rPr>
      </w:pPr>
      <w:r>
        <w:rPr>
          <w:rFonts w:ascii="Courier New" w:hAnsi="Courier New" w:cs="Courier New"/>
          <w:b/>
          <w:color w:val="FF0000"/>
          <w:lang w:val="en-US"/>
        </w:rPr>
        <w:t>YT</w:t>
      </w:r>
      <w:r w:rsidRPr="000A5C89">
        <w:rPr>
          <w:rFonts w:ascii="Courier New" w:hAnsi="Courier New" w:cs="Courier New"/>
          <w:b/>
          <w:color w:val="FF0000"/>
        </w:rPr>
        <w:t xml:space="preserve">: </w:t>
      </w:r>
      <w:r>
        <w:rPr>
          <w:rFonts w:ascii="Courier New" w:hAnsi="Courier New" w:cs="Courier New"/>
          <w:b/>
          <w:color w:val="FF0000"/>
          <w:lang w:val="en-US"/>
        </w:rPr>
        <w:t>Youtube</w:t>
      </w:r>
      <w:r w:rsidRPr="000A5C89">
        <w:rPr>
          <w:rFonts w:ascii="Courier New" w:hAnsi="Courier New" w:cs="Courier New"/>
          <w:b/>
          <w:color w:val="FF0000"/>
        </w:rPr>
        <w:t>.</w:t>
      </w:r>
      <w:r>
        <w:rPr>
          <w:rFonts w:ascii="Courier New" w:hAnsi="Courier New" w:cs="Courier New"/>
          <w:b/>
          <w:color w:val="FF0000"/>
          <w:lang w:val="en-US"/>
        </w:rPr>
        <w:t>com</w:t>
      </w:r>
      <w:r w:rsidRPr="000A5C89">
        <w:rPr>
          <w:rFonts w:ascii="Courier New" w:hAnsi="Courier New" w:cs="Courier New"/>
          <w:b/>
          <w:color w:val="FF0000"/>
        </w:rPr>
        <w:t>/</w:t>
      </w:r>
      <w:r>
        <w:rPr>
          <w:rFonts w:ascii="Courier New" w:hAnsi="Courier New" w:cs="Courier New"/>
          <w:b/>
          <w:color w:val="FF0000"/>
        </w:rPr>
        <w:t>СИБТЕРМО</w:t>
      </w:r>
      <w:r w:rsidRPr="000A5C89">
        <w:rPr>
          <w:rFonts w:ascii="Courier New" w:hAnsi="Courier New" w:cs="Courier New"/>
          <w:b/>
          <w:color w:val="FF0000"/>
        </w:rPr>
        <w:t xml:space="preserve"> </w:t>
      </w:r>
      <w:r>
        <w:rPr>
          <w:rFonts w:ascii="Courier New" w:hAnsi="Courier New" w:cs="Courier New"/>
          <w:b/>
          <w:color w:val="FF0000"/>
          <w:lang w:val="en-US"/>
        </w:rPr>
        <w:t>VK</w:t>
      </w:r>
      <w:r w:rsidRPr="000A5C89">
        <w:rPr>
          <w:rFonts w:ascii="Courier New" w:hAnsi="Courier New" w:cs="Courier New"/>
          <w:b/>
          <w:color w:val="FF0000"/>
        </w:rPr>
        <w:t xml:space="preserve">: </w:t>
      </w:r>
      <w:r>
        <w:rPr>
          <w:rFonts w:ascii="Courier New" w:hAnsi="Courier New" w:cs="Courier New"/>
          <w:b/>
          <w:color w:val="FF0000"/>
          <w:lang w:val="en-US"/>
        </w:rPr>
        <w:t>vk</w:t>
      </w:r>
      <w:r w:rsidRPr="000A5C89">
        <w:rPr>
          <w:rFonts w:ascii="Courier New" w:hAnsi="Courier New" w:cs="Courier New"/>
          <w:b/>
          <w:color w:val="FF0000"/>
        </w:rPr>
        <w:t>.</w:t>
      </w:r>
      <w:r>
        <w:rPr>
          <w:rFonts w:ascii="Courier New" w:hAnsi="Courier New" w:cs="Courier New"/>
          <w:b/>
          <w:color w:val="FF0000"/>
          <w:lang w:val="en-US"/>
        </w:rPr>
        <w:t>com</w:t>
      </w:r>
      <w:r w:rsidRPr="000A5C89">
        <w:rPr>
          <w:rFonts w:ascii="Courier New" w:hAnsi="Courier New" w:cs="Courier New"/>
          <w:b/>
          <w:color w:val="FF0000"/>
        </w:rPr>
        <w:t>/</w:t>
      </w:r>
      <w:r>
        <w:rPr>
          <w:rFonts w:ascii="Courier New" w:hAnsi="Courier New" w:cs="Courier New"/>
          <w:b/>
          <w:color w:val="FF0000"/>
          <w:lang w:val="en-US"/>
        </w:rPr>
        <w:t>sibtermo</w:t>
      </w:r>
    </w:p>
    <w:p w:rsidR="00831810" w:rsidRPr="000A5C89" w:rsidRDefault="00831810" w:rsidP="002E44BF">
      <w:pPr>
        <w:pStyle w:val="a3"/>
        <w:rPr>
          <w:b/>
        </w:rPr>
      </w:pPr>
    </w:p>
    <w:p w:rsidR="006A4AB2" w:rsidRPr="006C7F35" w:rsidRDefault="001D1E70" w:rsidP="006C7F35">
      <w:pPr>
        <w:rPr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708358B" wp14:editId="60FAC67F">
            <wp:simplePos x="0" y="0"/>
            <wp:positionH relativeFrom="column">
              <wp:posOffset>4453890</wp:posOffset>
            </wp:positionH>
            <wp:positionV relativeFrom="paragraph">
              <wp:posOffset>86360</wp:posOffset>
            </wp:positionV>
            <wp:extent cx="1524000" cy="3221355"/>
            <wp:effectExtent l="0" t="0" r="0" b="0"/>
            <wp:wrapThrough wrapText="bothSides">
              <wp:wrapPolygon edited="0">
                <wp:start x="0" y="0"/>
                <wp:lineTo x="0" y="21459"/>
                <wp:lineTo x="21330" y="21459"/>
                <wp:lineTo x="213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5965891" wp14:editId="33D092E3">
            <wp:simplePos x="0" y="0"/>
            <wp:positionH relativeFrom="column">
              <wp:posOffset>2739390</wp:posOffset>
            </wp:positionH>
            <wp:positionV relativeFrom="paragraph">
              <wp:posOffset>4109085</wp:posOffset>
            </wp:positionV>
            <wp:extent cx="2788920" cy="3057525"/>
            <wp:effectExtent l="0" t="0" r="0" b="9525"/>
            <wp:wrapThrough wrapText="bothSides">
              <wp:wrapPolygon edited="0">
                <wp:start x="0" y="0"/>
                <wp:lineTo x="0" y="21533"/>
                <wp:lineTo x="21393" y="21533"/>
                <wp:lineTo x="2139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9FCAA1" wp14:editId="042D7D3A">
            <wp:simplePos x="0" y="0"/>
            <wp:positionH relativeFrom="column">
              <wp:posOffset>2586990</wp:posOffset>
            </wp:positionH>
            <wp:positionV relativeFrom="paragraph">
              <wp:posOffset>585470</wp:posOffset>
            </wp:positionV>
            <wp:extent cx="1790700" cy="2716530"/>
            <wp:effectExtent l="0" t="0" r="0" b="7620"/>
            <wp:wrapThrough wrapText="bothSides">
              <wp:wrapPolygon edited="0">
                <wp:start x="0" y="0"/>
                <wp:lineTo x="0" y="21509"/>
                <wp:lineTo x="21370" y="21509"/>
                <wp:lineTo x="2137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F35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029BB69" wp14:editId="3C07A4D4">
            <wp:simplePos x="0" y="0"/>
            <wp:positionH relativeFrom="column">
              <wp:posOffset>-308610</wp:posOffset>
            </wp:positionH>
            <wp:positionV relativeFrom="paragraph">
              <wp:posOffset>3848100</wp:posOffset>
            </wp:positionV>
            <wp:extent cx="2343150" cy="3317875"/>
            <wp:effectExtent l="0" t="0" r="0" b="0"/>
            <wp:wrapThrough wrapText="bothSides">
              <wp:wrapPolygon edited="0">
                <wp:start x="0" y="0"/>
                <wp:lineTo x="0" y="21455"/>
                <wp:lineTo x="21424" y="21455"/>
                <wp:lineTo x="2142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F3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0B3FC66" wp14:editId="63E69BA3">
            <wp:simplePos x="0" y="0"/>
            <wp:positionH relativeFrom="column">
              <wp:posOffset>1139190</wp:posOffset>
            </wp:positionH>
            <wp:positionV relativeFrom="paragraph">
              <wp:posOffset>186055</wp:posOffset>
            </wp:positionV>
            <wp:extent cx="1447800" cy="3023870"/>
            <wp:effectExtent l="0" t="0" r="0" b="5080"/>
            <wp:wrapThrough wrapText="bothSides">
              <wp:wrapPolygon edited="0">
                <wp:start x="0" y="0"/>
                <wp:lineTo x="0" y="21500"/>
                <wp:lineTo x="21316" y="21500"/>
                <wp:lineTo x="213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F3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ED9A1A" wp14:editId="563DA1C6">
            <wp:simplePos x="0" y="0"/>
            <wp:positionH relativeFrom="column">
              <wp:posOffset>-632460</wp:posOffset>
            </wp:positionH>
            <wp:positionV relativeFrom="paragraph">
              <wp:posOffset>0</wp:posOffset>
            </wp:positionV>
            <wp:extent cx="1524000" cy="3206115"/>
            <wp:effectExtent l="0" t="0" r="0" b="0"/>
            <wp:wrapThrough wrapText="bothSides">
              <wp:wrapPolygon edited="0">
                <wp:start x="0" y="0"/>
                <wp:lineTo x="0" y="21433"/>
                <wp:lineTo x="21330" y="21433"/>
                <wp:lineTo x="2133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4AB2" w:rsidRPr="006C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9FF" w:rsidRDefault="002F19FF" w:rsidP="00C23044">
      <w:pPr>
        <w:spacing w:after="0" w:line="240" w:lineRule="auto"/>
      </w:pPr>
      <w:r>
        <w:separator/>
      </w:r>
    </w:p>
  </w:endnote>
  <w:endnote w:type="continuationSeparator" w:id="0">
    <w:p w:rsidR="002F19FF" w:rsidRDefault="002F19FF" w:rsidP="00C23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9FF" w:rsidRDefault="002F19FF" w:rsidP="00C23044">
      <w:pPr>
        <w:spacing w:after="0" w:line="240" w:lineRule="auto"/>
      </w:pPr>
      <w:r>
        <w:separator/>
      </w:r>
    </w:p>
  </w:footnote>
  <w:footnote w:type="continuationSeparator" w:id="0">
    <w:p w:rsidR="002F19FF" w:rsidRDefault="002F19FF" w:rsidP="00C23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D2FCA"/>
    <w:multiLevelType w:val="multilevel"/>
    <w:tmpl w:val="F4B20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307E06F6"/>
    <w:multiLevelType w:val="hybridMultilevel"/>
    <w:tmpl w:val="F366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35170"/>
    <w:multiLevelType w:val="hybridMultilevel"/>
    <w:tmpl w:val="0744027E"/>
    <w:lvl w:ilvl="0" w:tplc="8D161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FE"/>
    <w:rsid w:val="00050437"/>
    <w:rsid w:val="00074F52"/>
    <w:rsid w:val="000A5C89"/>
    <w:rsid w:val="000B76A2"/>
    <w:rsid w:val="000F6EFC"/>
    <w:rsid w:val="0010026F"/>
    <w:rsid w:val="00113A71"/>
    <w:rsid w:val="00190E8B"/>
    <w:rsid w:val="001D1E70"/>
    <w:rsid w:val="00275869"/>
    <w:rsid w:val="002E44BF"/>
    <w:rsid w:val="002F19FF"/>
    <w:rsid w:val="003142F8"/>
    <w:rsid w:val="00317C36"/>
    <w:rsid w:val="00350532"/>
    <w:rsid w:val="003A2E3F"/>
    <w:rsid w:val="003C66DB"/>
    <w:rsid w:val="003D52A7"/>
    <w:rsid w:val="00483233"/>
    <w:rsid w:val="0048324B"/>
    <w:rsid w:val="004A3812"/>
    <w:rsid w:val="004B36C3"/>
    <w:rsid w:val="00565F19"/>
    <w:rsid w:val="00576A4E"/>
    <w:rsid w:val="005D0FAD"/>
    <w:rsid w:val="005E442A"/>
    <w:rsid w:val="005F3429"/>
    <w:rsid w:val="005F4928"/>
    <w:rsid w:val="00646A28"/>
    <w:rsid w:val="00650008"/>
    <w:rsid w:val="006A4AB2"/>
    <w:rsid w:val="006C7F35"/>
    <w:rsid w:val="006F2CE2"/>
    <w:rsid w:val="007C11B5"/>
    <w:rsid w:val="008142FF"/>
    <w:rsid w:val="00831810"/>
    <w:rsid w:val="00832D79"/>
    <w:rsid w:val="00837BCC"/>
    <w:rsid w:val="0088182F"/>
    <w:rsid w:val="008822A2"/>
    <w:rsid w:val="008840CC"/>
    <w:rsid w:val="008A4EB2"/>
    <w:rsid w:val="008E7604"/>
    <w:rsid w:val="008F0DF2"/>
    <w:rsid w:val="008F566F"/>
    <w:rsid w:val="00903F46"/>
    <w:rsid w:val="009704F6"/>
    <w:rsid w:val="009C7ADF"/>
    <w:rsid w:val="00A22FA4"/>
    <w:rsid w:val="00A8234A"/>
    <w:rsid w:val="00A879AF"/>
    <w:rsid w:val="00A900D9"/>
    <w:rsid w:val="00AF2731"/>
    <w:rsid w:val="00B30DA3"/>
    <w:rsid w:val="00B3423A"/>
    <w:rsid w:val="00B53A80"/>
    <w:rsid w:val="00B863BA"/>
    <w:rsid w:val="00C06003"/>
    <w:rsid w:val="00C23044"/>
    <w:rsid w:val="00C64A72"/>
    <w:rsid w:val="00C67BFE"/>
    <w:rsid w:val="00C9641F"/>
    <w:rsid w:val="00CB4296"/>
    <w:rsid w:val="00D07C10"/>
    <w:rsid w:val="00D13CA8"/>
    <w:rsid w:val="00D24E2D"/>
    <w:rsid w:val="00D57D78"/>
    <w:rsid w:val="00DA2230"/>
    <w:rsid w:val="00DA35F3"/>
    <w:rsid w:val="00DA4D60"/>
    <w:rsid w:val="00DB4CC7"/>
    <w:rsid w:val="00DB7316"/>
    <w:rsid w:val="00E36E9B"/>
    <w:rsid w:val="00E75E17"/>
    <w:rsid w:val="00E91245"/>
    <w:rsid w:val="00E9547E"/>
    <w:rsid w:val="00ED7604"/>
    <w:rsid w:val="00F4463C"/>
    <w:rsid w:val="00F46238"/>
    <w:rsid w:val="00F46386"/>
    <w:rsid w:val="00F46D37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FB0F3A"/>
  <w15:chartTrackingRefBased/>
  <w15:docId w15:val="{2FA2150B-36D0-429C-B2A0-9AAB5F3C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A4E"/>
    <w:pPr>
      <w:ind w:left="720"/>
      <w:contextualSpacing/>
    </w:pPr>
  </w:style>
  <w:style w:type="table" w:styleId="a4">
    <w:name w:val="Table Grid"/>
    <w:basedOn w:val="a1"/>
    <w:uiPriority w:val="39"/>
    <w:rsid w:val="00814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23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3044"/>
  </w:style>
  <w:style w:type="paragraph" w:styleId="a7">
    <w:name w:val="footer"/>
    <w:basedOn w:val="a"/>
    <w:link w:val="a8"/>
    <w:uiPriority w:val="99"/>
    <w:unhideWhenUsed/>
    <w:rsid w:val="00C23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3044"/>
  </w:style>
  <w:style w:type="character" w:styleId="a9">
    <w:name w:val="Hyperlink"/>
    <w:rsid w:val="00831810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13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3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://www.sibtermo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70F04-858B-4BA2-9146-64F293E1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2</cp:revision>
  <cp:lastPrinted>2020-12-02T07:41:00Z</cp:lastPrinted>
  <dcterms:created xsi:type="dcterms:W3CDTF">2020-12-02T07:49:00Z</dcterms:created>
  <dcterms:modified xsi:type="dcterms:W3CDTF">2020-12-02T07:49:00Z</dcterms:modified>
</cp:coreProperties>
</file>